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DF" w:rsidRPr="00BD421F" w:rsidRDefault="00B649DF" w:rsidP="00B649DF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bookmarkStart w:id="0" w:name="_GoBack"/>
      <w:bookmarkEnd w:id="0"/>
      <w:r w:rsidRPr="00BD421F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 xml:space="preserve">                                                                                           </w:t>
      </w:r>
    </w:p>
    <w:p w:rsidR="00B649DF" w:rsidRDefault="00B649DF" w:rsidP="000617D2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4655AA" w:rsidRPr="000617D2" w:rsidRDefault="00A50A23" w:rsidP="000617D2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Свердловский Росреестр зарегистрировал право на первые 12</w:t>
      </w:r>
      <w:r w:rsidR="00CC10AB" w:rsidRPr="000617D2">
        <w:rPr>
          <w:rFonts w:ascii="Segoe UI" w:hAnsi="Segoe UI" w:cs="Segoe UI"/>
          <w:b/>
          <w:sz w:val="24"/>
          <w:szCs w:val="24"/>
        </w:rPr>
        <w:t xml:space="preserve"> </w:t>
      </w:r>
      <w:r w:rsidR="00B649DF" w:rsidRPr="000617D2">
        <w:rPr>
          <w:rFonts w:ascii="Segoe UI" w:hAnsi="Segoe UI" w:cs="Segoe UI"/>
          <w:b/>
          <w:sz w:val="24"/>
          <w:szCs w:val="24"/>
        </w:rPr>
        <w:t>квартир</w:t>
      </w:r>
      <w:r w:rsidR="00B649DF">
        <w:rPr>
          <w:rFonts w:ascii="Segoe UI" w:hAnsi="Segoe UI" w:cs="Segoe UI"/>
          <w:b/>
          <w:sz w:val="24"/>
          <w:szCs w:val="24"/>
        </w:rPr>
        <w:t xml:space="preserve">, </w:t>
      </w:r>
      <w:r w:rsidR="00CC10AB" w:rsidRPr="000617D2">
        <w:rPr>
          <w:rFonts w:ascii="Segoe UI" w:hAnsi="Segoe UI" w:cs="Segoe UI"/>
          <w:b/>
          <w:sz w:val="24"/>
          <w:szCs w:val="24"/>
        </w:rPr>
        <w:t>выигранн</w:t>
      </w:r>
      <w:r>
        <w:rPr>
          <w:rFonts w:ascii="Segoe UI" w:hAnsi="Segoe UI" w:cs="Segoe UI"/>
          <w:b/>
          <w:sz w:val="24"/>
          <w:szCs w:val="24"/>
        </w:rPr>
        <w:t>ых</w:t>
      </w:r>
      <w:r w:rsidR="00CC10AB" w:rsidRPr="000617D2">
        <w:rPr>
          <w:rFonts w:ascii="Segoe UI" w:hAnsi="Segoe UI" w:cs="Segoe UI"/>
          <w:b/>
          <w:sz w:val="24"/>
          <w:szCs w:val="24"/>
        </w:rPr>
        <w:t xml:space="preserve"> в викторине «Опорный край»</w:t>
      </w:r>
    </w:p>
    <w:p w:rsidR="00B85488" w:rsidRPr="000617D2" w:rsidRDefault="00B85488" w:rsidP="000617D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0617D2">
        <w:rPr>
          <w:rFonts w:ascii="Segoe UI" w:hAnsi="Segoe UI" w:cs="Segoe UI"/>
          <w:sz w:val="24"/>
          <w:szCs w:val="24"/>
        </w:rPr>
        <w:t>12 апреля в Екатеринбурге прошла церемония определения обладателей ценных подарков викторины «Опорный край», которая была посвящена 90-летнему юбилею Свердловской области.</w:t>
      </w:r>
    </w:p>
    <w:p w:rsidR="00B85488" w:rsidRPr="00A50A23" w:rsidRDefault="00A50A23" w:rsidP="006E1317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3A05D1">
        <w:rPr>
          <w:rFonts w:ascii="Segoe UI" w:hAnsi="Segoe UI" w:cs="Segoe UI"/>
          <w:i/>
          <w:sz w:val="24"/>
          <w:szCs w:val="24"/>
        </w:rPr>
        <w:t>«Сегодня зарегистрировано право</w:t>
      </w:r>
      <w:r w:rsidR="00B85488" w:rsidRPr="003A05D1">
        <w:rPr>
          <w:rFonts w:ascii="Segoe UI" w:hAnsi="Segoe UI" w:cs="Segoe UI"/>
          <w:i/>
          <w:sz w:val="24"/>
          <w:szCs w:val="24"/>
        </w:rPr>
        <w:t xml:space="preserve"> </w:t>
      </w:r>
      <w:r w:rsidR="006E1317" w:rsidRPr="003A05D1">
        <w:rPr>
          <w:rFonts w:ascii="Segoe UI" w:hAnsi="Segoe UI" w:cs="Segoe UI"/>
          <w:i/>
          <w:sz w:val="24"/>
          <w:szCs w:val="24"/>
        </w:rPr>
        <w:t xml:space="preserve">собственности </w:t>
      </w:r>
      <w:r w:rsidR="00B85488" w:rsidRPr="003A05D1">
        <w:rPr>
          <w:rFonts w:ascii="Segoe UI" w:hAnsi="Segoe UI" w:cs="Segoe UI"/>
          <w:i/>
          <w:sz w:val="24"/>
          <w:szCs w:val="24"/>
        </w:rPr>
        <w:t>на</w:t>
      </w:r>
      <w:r w:rsidRPr="003A05D1">
        <w:rPr>
          <w:rFonts w:ascii="Segoe UI" w:hAnsi="Segoe UI" w:cs="Segoe UI"/>
          <w:i/>
          <w:sz w:val="24"/>
          <w:szCs w:val="24"/>
        </w:rPr>
        <w:t xml:space="preserve"> 12 квартир, которые</w:t>
      </w:r>
      <w:r w:rsidR="006E1317" w:rsidRPr="003A05D1">
        <w:rPr>
          <w:i/>
        </w:rPr>
        <w:t xml:space="preserve"> </w:t>
      </w:r>
      <w:r w:rsidR="006E1317" w:rsidRPr="003A05D1">
        <w:rPr>
          <w:rFonts w:ascii="Segoe UI" w:hAnsi="Segoe UI" w:cs="Segoe UI"/>
          <w:i/>
          <w:sz w:val="24"/>
          <w:szCs w:val="24"/>
        </w:rPr>
        <w:t>жители Свердловской области</w:t>
      </w:r>
      <w:r w:rsidR="00B85488" w:rsidRPr="003A05D1">
        <w:rPr>
          <w:rFonts w:ascii="Segoe UI" w:hAnsi="Segoe UI" w:cs="Segoe UI"/>
          <w:i/>
          <w:sz w:val="24"/>
          <w:szCs w:val="24"/>
        </w:rPr>
        <w:t xml:space="preserve"> выиграли в викторине «Опорный край». </w:t>
      </w:r>
      <w:r w:rsidRPr="003A05D1">
        <w:rPr>
          <w:rFonts w:ascii="Segoe UI" w:hAnsi="Segoe UI" w:cs="Segoe UI"/>
          <w:i/>
          <w:sz w:val="24"/>
          <w:szCs w:val="24"/>
        </w:rPr>
        <w:t xml:space="preserve">Все они находятся в городе Екатеринбурге. </w:t>
      </w:r>
      <w:r w:rsidR="00581626">
        <w:rPr>
          <w:rFonts w:ascii="Segoe UI" w:hAnsi="Segoe UI" w:cs="Segoe UI"/>
          <w:i/>
          <w:sz w:val="24"/>
          <w:szCs w:val="24"/>
        </w:rPr>
        <w:t>У</w:t>
      </w:r>
      <w:r w:rsidR="00320757" w:rsidRPr="003A05D1">
        <w:rPr>
          <w:rFonts w:ascii="Segoe UI" w:hAnsi="Segoe UI" w:cs="Segoe UI"/>
          <w:i/>
          <w:sz w:val="24"/>
          <w:szCs w:val="24"/>
        </w:rPr>
        <w:t xml:space="preserve">частие в благотворительном проекте </w:t>
      </w:r>
      <w:r w:rsidR="00581626">
        <w:rPr>
          <w:rFonts w:ascii="Segoe UI" w:hAnsi="Segoe UI" w:cs="Segoe UI"/>
          <w:i/>
          <w:sz w:val="24"/>
          <w:szCs w:val="24"/>
        </w:rPr>
        <w:t>д</w:t>
      </w:r>
      <w:r w:rsidR="00581626" w:rsidRPr="003A05D1">
        <w:rPr>
          <w:rFonts w:ascii="Segoe UI" w:hAnsi="Segoe UI" w:cs="Segoe UI"/>
          <w:i/>
          <w:sz w:val="24"/>
          <w:szCs w:val="24"/>
        </w:rPr>
        <w:t>ля свердловчан</w:t>
      </w:r>
      <w:r w:rsidR="00581626">
        <w:rPr>
          <w:rFonts w:ascii="Segoe UI" w:hAnsi="Segoe UI" w:cs="Segoe UI"/>
          <w:i/>
          <w:sz w:val="24"/>
          <w:szCs w:val="24"/>
        </w:rPr>
        <w:t xml:space="preserve"> – </w:t>
      </w:r>
      <w:r w:rsidR="00320757" w:rsidRPr="003A05D1">
        <w:rPr>
          <w:rFonts w:ascii="Segoe UI" w:hAnsi="Segoe UI" w:cs="Segoe UI"/>
          <w:i/>
          <w:sz w:val="24"/>
          <w:szCs w:val="24"/>
        </w:rPr>
        <w:t xml:space="preserve">это </w:t>
      </w:r>
      <w:r w:rsidR="00BB2347">
        <w:rPr>
          <w:rFonts w:ascii="Segoe UI" w:hAnsi="Segoe UI" w:cs="Segoe UI"/>
          <w:i/>
          <w:sz w:val="24"/>
          <w:szCs w:val="24"/>
        </w:rPr>
        <w:t>важное событие. У</w:t>
      </w:r>
      <w:r w:rsidR="000466CB" w:rsidRPr="003A05D1">
        <w:rPr>
          <w:rFonts w:ascii="Segoe UI" w:hAnsi="Segoe UI" w:cs="Segoe UI"/>
          <w:i/>
          <w:sz w:val="24"/>
          <w:szCs w:val="24"/>
        </w:rPr>
        <w:t xml:space="preserve">читывая социальную значимость, Управление оперативно провело все </w:t>
      </w:r>
      <w:r w:rsidR="00320757" w:rsidRPr="003A05D1">
        <w:rPr>
          <w:rFonts w:ascii="Segoe UI" w:hAnsi="Segoe UI" w:cs="Segoe UI"/>
          <w:i/>
          <w:sz w:val="24"/>
          <w:szCs w:val="24"/>
        </w:rPr>
        <w:t>регистрационные действия</w:t>
      </w:r>
      <w:r w:rsidR="00BB2347">
        <w:rPr>
          <w:rFonts w:ascii="Segoe UI" w:hAnsi="Segoe UI" w:cs="Segoe UI"/>
          <w:i/>
          <w:sz w:val="24"/>
          <w:szCs w:val="24"/>
        </w:rPr>
        <w:t xml:space="preserve"> -</w:t>
      </w:r>
      <w:r w:rsidR="00BB2347" w:rsidRPr="00BB2347">
        <w:rPr>
          <w:rFonts w:ascii="Segoe UI" w:hAnsi="Segoe UI" w:cs="Segoe UI"/>
          <w:i/>
          <w:sz w:val="24"/>
          <w:szCs w:val="24"/>
        </w:rPr>
        <w:t xml:space="preserve"> </w:t>
      </w:r>
      <w:r w:rsidR="00BB2347">
        <w:rPr>
          <w:rFonts w:ascii="Segoe UI" w:hAnsi="Segoe UI" w:cs="Segoe UI"/>
          <w:i/>
          <w:sz w:val="24"/>
          <w:szCs w:val="24"/>
        </w:rPr>
        <w:t>в течение одного дня</w:t>
      </w:r>
      <w:r w:rsidR="00B85488" w:rsidRPr="003A05D1">
        <w:rPr>
          <w:rFonts w:ascii="Segoe UI" w:hAnsi="Segoe UI" w:cs="Segoe UI"/>
          <w:i/>
          <w:sz w:val="24"/>
          <w:szCs w:val="24"/>
        </w:rPr>
        <w:t>»,</w:t>
      </w:r>
      <w:r w:rsidR="00B85488" w:rsidRPr="000617D2">
        <w:rPr>
          <w:rFonts w:ascii="Segoe UI" w:hAnsi="Segoe UI" w:cs="Segoe UI"/>
          <w:sz w:val="24"/>
          <w:szCs w:val="24"/>
        </w:rPr>
        <w:t xml:space="preserve"> - </w:t>
      </w:r>
      <w:r w:rsidR="006D37C2">
        <w:rPr>
          <w:rFonts w:ascii="Segoe UI" w:hAnsi="Segoe UI" w:cs="Segoe UI"/>
          <w:sz w:val="24"/>
          <w:szCs w:val="24"/>
        </w:rPr>
        <w:t>с</w:t>
      </w:r>
      <w:r>
        <w:rPr>
          <w:rFonts w:ascii="Segoe UI" w:hAnsi="Segoe UI" w:cs="Segoe UI"/>
          <w:sz w:val="24"/>
          <w:szCs w:val="24"/>
        </w:rPr>
        <w:t>ообщил</w:t>
      </w:r>
      <w:r w:rsidR="006D37C2">
        <w:rPr>
          <w:rFonts w:ascii="Segoe UI" w:hAnsi="Segoe UI" w:cs="Segoe UI"/>
          <w:sz w:val="24"/>
          <w:szCs w:val="24"/>
        </w:rPr>
        <w:t xml:space="preserve"> руководитель Управления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0617D2">
        <w:rPr>
          <w:rFonts w:ascii="Segoe UI" w:hAnsi="Segoe UI" w:cs="Segoe UI"/>
          <w:sz w:val="24"/>
          <w:szCs w:val="24"/>
        </w:rPr>
        <w:t xml:space="preserve">Росреестра по Свердловской области </w:t>
      </w:r>
      <w:r w:rsidR="006D37C2" w:rsidRPr="006D37C2">
        <w:rPr>
          <w:rFonts w:ascii="Segoe UI" w:hAnsi="Segoe UI" w:cs="Segoe UI"/>
          <w:b/>
          <w:sz w:val="24"/>
          <w:szCs w:val="24"/>
        </w:rPr>
        <w:t>Игорь Цыганаш</w:t>
      </w:r>
      <w:r w:rsidR="006D37C2">
        <w:rPr>
          <w:rFonts w:ascii="Segoe UI" w:hAnsi="Segoe UI" w:cs="Segoe UI"/>
          <w:sz w:val="24"/>
          <w:szCs w:val="24"/>
        </w:rPr>
        <w:t>.</w:t>
      </w:r>
    </w:p>
    <w:p w:rsidR="00301F04" w:rsidRPr="000617D2" w:rsidRDefault="00301F04" w:rsidP="000617D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0617D2">
        <w:rPr>
          <w:rFonts w:ascii="Segoe UI" w:hAnsi="Segoe UI" w:cs="Segoe UI"/>
          <w:sz w:val="24"/>
          <w:szCs w:val="24"/>
        </w:rPr>
        <w:t>Викторина «Опорный край» — это большой проект Свердловского областного благотворительного фонда.</w:t>
      </w:r>
    </w:p>
    <w:p w:rsidR="006E1317" w:rsidRPr="006E1317" w:rsidRDefault="006E1317" w:rsidP="006E1317">
      <w:pPr>
        <w:spacing w:line="256" w:lineRule="auto"/>
        <w:ind w:firstLine="708"/>
        <w:jc w:val="both"/>
        <w:rPr>
          <w:rFonts w:ascii="Segoe UI" w:eastAsia="Calibri" w:hAnsi="Segoe UI" w:cs="Segoe UI"/>
          <w:sz w:val="24"/>
          <w:szCs w:val="24"/>
        </w:rPr>
      </w:pPr>
      <w:r w:rsidRPr="006E1317">
        <w:rPr>
          <w:rFonts w:ascii="Segoe UI" w:eastAsia="Calibri" w:hAnsi="Segoe UI" w:cs="Segoe UI"/>
          <w:i/>
          <w:sz w:val="24"/>
          <w:szCs w:val="24"/>
        </w:rPr>
        <w:t>«Участниками викторины стало 2 миллиона 267 тысяч 596 человек. Все 45 квартир получили своих новых хозяев. И</w:t>
      </w:r>
      <w:r w:rsidR="00BB2347">
        <w:rPr>
          <w:rFonts w:ascii="Segoe UI" w:eastAsia="Calibri" w:hAnsi="Segoe UI" w:cs="Segoe UI"/>
          <w:i/>
          <w:sz w:val="24"/>
          <w:szCs w:val="24"/>
        </w:rPr>
        <w:t xml:space="preserve"> </w:t>
      </w:r>
      <w:r w:rsidRPr="006E1317">
        <w:rPr>
          <w:rFonts w:ascii="Segoe UI" w:eastAsia="Calibri" w:hAnsi="Segoe UI" w:cs="Segoe UI"/>
          <w:i/>
          <w:sz w:val="24"/>
          <w:szCs w:val="24"/>
        </w:rPr>
        <w:t>13 апреля первые счастливые обладатели квартир пришли в наш пункт выдачи подарков»,</w:t>
      </w:r>
      <w:r w:rsidRPr="006E1317">
        <w:rPr>
          <w:rFonts w:ascii="Segoe UI" w:eastAsia="Calibri" w:hAnsi="Segoe UI" w:cs="Segoe UI"/>
          <w:sz w:val="24"/>
          <w:szCs w:val="24"/>
        </w:rPr>
        <w:t xml:space="preserve"> - отметил один из инициаторов викторины «Опорный край</w:t>
      </w:r>
      <w:r w:rsidR="00D64A97">
        <w:rPr>
          <w:rFonts w:ascii="Segoe UI" w:eastAsia="Calibri" w:hAnsi="Segoe UI" w:cs="Segoe UI"/>
          <w:sz w:val="24"/>
          <w:szCs w:val="24"/>
        </w:rPr>
        <w:t>»</w:t>
      </w:r>
      <w:r w:rsidR="00F21B10">
        <w:rPr>
          <w:rFonts w:ascii="Segoe UI" w:eastAsia="Calibri" w:hAnsi="Segoe UI" w:cs="Segoe UI"/>
          <w:sz w:val="24"/>
          <w:szCs w:val="24"/>
        </w:rPr>
        <w:t xml:space="preserve"> </w:t>
      </w:r>
      <w:r w:rsidR="00F21B10" w:rsidRPr="00F21B10">
        <w:rPr>
          <w:rFonts w:ascii="Segoe UI" w:eastAsia="Calibri" w:hAnsi="Segoe UI" w:cs="Segoe UI"/>
          <w:b/>
          <w:sz w:val="24"/>
          <w:szCs w:val="24"/>
        </w:rPr>
        <w:t>Александр Породнов</w:t>
      </w:r>
      <w:r w:rsidRPr="006E1317">
        <w:rPr>
          <w:rFonts w:ascii="Segoe UI" w:eastAsia="Calibri" w:hAnsi="Segoe UI" w:cs="Segoe UI"/>
          <w:sz w:val="24"/>
          <w:szCs w:val="24"/>
        </w:rPr>
        <w:t>, первый вице-президент Свердловского областного союза промышленников и предпринимателей.</w:t>
      </w:r>
    </w:p>
    <w:p w:rsidR="00B649DF" w:rsidRPr="00FD1ECE" w:rsidRDefault="00B649DF" w:rsidP="00B649DF">
      <w:pPr>
        <w:ind w:firstLine="708"/>
        <w:jc w:val="both"/>
        <w:rPr>
          <w:rFonts w:ascii="Segoe UI" w:hAnsi="Segoe UI" w:cs="Segoe UI"/>
          <w:bCs/>
          <w:sz w:val="24"/>
          <w:szCs w:val="24"/>
        </w:rPr>
      </w:pPr>
    </w:p>
    <w:sectPr w:rsidR="00B649DF" w:rsidRPr="00FD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AB"/>
    <w:rsid w:val="000466CB"/>
    <w:rsid w:val="000617D2"/>
    <w:rsid w:val="0017532B"/>
    <w:rsid w:val="00301F04"/>
    <w:rsid w:val="00320757"/>
    <w:rsid w:val="003A05D1"/>
    <w:rsid w:val="004655AA"/>
    <w:rsid w:val="00581626"/>
    <w:rsid w:val="006D37C2"/>
    <w:rsid w:val="006E1317"/>
    <w:rsid w:val="00860D99"/>
    <w:rsid w:val="00A50A23"/>
    <w:rsid w:val="00B649DF"/>
    <w:rsid w:val="00B85488"/>
    <w:rsid w:val="00BB2347"/>
    <w:rsid w:val="00BE0AC1"/>
    <w:rsid w:val="00CA0B9F"/>
    <w:rsid w:val="00CC10AB"/>
    <w:rsid w:val="00D64A97"/>
    <w:rsid w:val="00E96C8B"/>
    <w:rsid w:val="00F21B10"/>
    <w:rsid w:val="00F2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0B1AC-97DC-4945-8CC4-1719479F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0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2</cp:revision>
  <cp:lastPrinted>2024-04-22T10:05:00Z</cp:lastPrinted>
  <dcterms:created xsi:type="dcterms:W3CDTF">2024-04-23T06:35:00Z</dcterms:created>
  <dcterms:modified xsi:type="dcterms:W3CDTF">2024-04-23T06:35:00Z</dcterms:modified>
</cp:coreProperties>
</file>